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95" w:rsidRDefault="00E577A3" w:rsidP="00D373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Контактные телефоны УКС</w:t>
      </w:r>
    </w:p>
    <w:p w:rsidR="00E577A3" w:rsidRDefault="00E577A3" w:rsidP="00D37395">
      <w:pPr>
        <w:jc w:val="center"/>
        <w:rPr>
          <w:rFonts w:ascii="Verdana" w:hAnsi="Verdana"/>
          <w:b/>
        </w:rPr>
      </w:pPr>
    </w:p>
    <w:tbl>
      <w:tblPr>
        <w:tblStyle w:val="a6"/>
        <w:tblW w:w="9554" w:type="dxa"/>
        <w:tblInd w:w="0" w:type="dxa"/>
        <w:tblLook w:val="04A0" w:firstRow="1" w:lastRow="0" w:firstColumn="1" w:lastColumn="0" w:noHBand="0" w:noVBand="1"/>
      </w:tblPr>
      <w:tblGrid>
        <w:gridCol w:w="3539"/>
        <w:gridCol w:w="6015"/>
      </w:tblGrid>
      <w:tr w:rsidR="0079230E" w:rsidTr="0079230E">
        <w:trPr>
          <w:trHeight w:val="249"/>
        </w:trPr>
        <w:tc>
          <w:tcPr>
            <w:tcW w:w="3539" w:type="dxa"/>
          </w:tcPr>
          <w:p w:rsidR="0079230E" w:rsidRPr="00E577A3" w:rsidRDefault="0079230E" w:rsidP="00D37395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Номер телефона</w:t>
            </w:r>
          </w:p>
        </w:tc>
        <w:tc>
          <w:tcPr>
            <w:tcW w:w="6015" w:type="dxa"/>
          </w:tcPr>
          <w:p w:rsidR="0079230E" w:rsidRPr="00E577A3" w:rsidRDefault="0079230E" w:rsidP="00D37395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ФИО, отдел, группа</w:t>
            </w:r>
          </w:p>
        </w:tc>
      </w:tr>
      <w:tr w:rsidR="0079230E" w:rsidTr="0079230E">
        <w:trPr>
          <w:trHeight w:val="1235"/>
        </w:trPr>
        <w:tc>
          <w:tcPr>
            <w:tcW w:w="3539" w:type="dxa"/>
            <w:vAlign w:val="center"/>
          </w:tcPr>
          <w:p w:rsidR="0079230E" w:rsidRDefault="00840F32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8(831)</w:t>
            </w:r>
            <w:r w:rsidR="0079230E" w:rsidRPr="00E577A3">
              <w:rPr>
                <w:rFonts w:ascii="Verdana" w:hAnsi="Verdana"/>
                <w:b/>
                <w:lang w:val="ru-RU"/>
              </w:rPr>
              <w:t>290-88-68</w:t>
            </w:r>
          </w:p>
          <w:p w:rsidR="0079230E" w:rsidRDefault="0079230E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</w:p>
          <w:p w:rsidR="0079230E" w:rsidRPr="00E577A3" w:rsidRDefault="0079230E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8-910-058-75-45</w:t>
            </w:r>
          </w:p>
        </w:tc>
        <w:tc>
          <w:tcPr>
            <w:tcW w:w="6015" w:type="dxa"/>
            <w:vAlign w:val="center"/>
          </w:tcPr>
          <w:p w:rsidR="0079230E" w:rsidRPr="00E577A3" w:rsidRDefault="0079230E" w:rsidP="0079230E">
            <w:pPr>
              <w:jc w:val="center"/>
              <w:rPr>
                <w:rFonts w:ascii="Verdana" w:hAnsi="Verdana"/>
                <w:lang w:val="ru-RU"/>
              </w:rPr>
            </w:pPr>
            <w:r w:rsidRPr="00E577A3">
              <w:rPr>
                <w:rFonts w:ascii="Verdana" w:hAnsi="Verdana"/>
                <w:lang w:val="ru-RU"/>
              </w:rPr>
              <w:t>Шилкина Людмила Николаевна</w:t>
            </w:r>
            <w:r>
              <w:rPr>
                <w:rFonts w:ascii="Verdana" w:hAnsi="Verdana"/>
                <w:lang w:val="ru-RU"/>
              </w:rPr>
              <w:t xml:space="preserve"> - Администратор тендерных процедур ООО «Технопарк»</w:t>
            </w:r>
          </w:p>
        </w:tc>
      </w:tr>
      <w:tr w:rsidR="0079230E" w:rsidTr="0079230E">
        <w:trPr>
          <w:trHeight w:val="1248"/>
        </w:trPr>
        <w:tc>
          <w:tcPr>
            <w:tcW w:w="3539" w:type="dxa"/>
            <w:vAlign w:val="center"/>
          </w:tcPr>
          <w:p w:rsidR="0079230E" w:rsidRDefault="00840F32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8(831)290-90-87</w:t>
            </w:r>
          </w:p>
          <w:p w:rsidR="0079230E" w:rsidRDefault="0079230E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</w:p>
          <w:p w:rsidR="0079230E" w:rsidRPr="00E577A3" w:rsidRDefault="00840F32" w:rsidP="00A1177F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8-</w:t>
            </w:r>
            <w:r w:rsidR="00A1177F">
              <w:rPr>
                <w:rFonts w:ascii="Verdana" w:hAnsi="Verdana"/>
                <w:b/>
                <w:lang w:val="ru-RU"/>
              </w:rPr>
              <w:t>999-140-06-</w:t>
            </w:r>
            <w:bookmarkStart w:id="0" w:name="_GoBack"/>
            <w:bookmarkEnd w:id="0"/>
            <w:r w:rsidR="00A1177F">
              <w:rPr>
                <w:rFonts w:ascii="Verdana" w:hAnsi="Verdana"/>
                <w:b/>
                <w:lang w:val="ru-RU"/>
              </w:rPr>
              <w:t>24</w:t>
            </w:r>
          </w:p>
        </w:tc>
        <w:tc>
          <w:tcPr>
            <w:tcW w:w="6015" w:type="dxa"/>
            <w:vAlign w:val="center"/>
          </w:tcPr>
          <w:p w:rsidR="0079230E" w:rsidRPr="00E577A3" w:rsidRDefault="00840F32" w:rsidP="0079230E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Нехитрова Любовь Алексеевна</w:t>
            </w:r>
            <w:r w:rsidR="0079230E">
              <w:rPr>
                <w:rFonts w:ascii="Verdana" w:hAnsi="Verdana"/>
                <w:lang w:val="ru-RU"/>
              </w:rPr>
              <w:t xml:space="preserve"> - Начальник отдела строительства и эксплуатации зданий</w:t>
            </w:r>
          </w:p>
        </w:tc>
      </w:tr>
      <w:tr w:rsidR="0079230E" w:rsidTr="0079230E">
        <w:trPr>
          <w:trHeight w:val="499"/>
        </w:trPr>
        <w:tc>
          <w:tcPr>
            <w:tcW w:w="3539" w:type="dxa"/>
            <w:vAlign w:val="center"/>
          </w:tcPr>
          <w:p w:rsidR="0079230E" w:rsidRPr="00E577A3" w:rsidRDefault="00840F32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8(831)</w:t>
            </w:r>
            <w:r w:rsidR="0079230E">
              <w:rPr>
                <w:rFonts w:ascii="Verdana" w:hAnsi="Verdana"/>
                <w:b/>
                <w:lang w:val="ru-RU"/>
              </w:rPr>
              <w:t>290-98-31</w:t>
            </w:r>
          </w:p>
        </w:tc>
        <w:tc>
          <w:tcPr>
            <w:tcW w:w="6015" w:type="dxa"/>
            <w:vAlign w:val="center"/>
          </w:tcPr>
          <w:p w:rsidR="0079230E" w:rsidRDefault="0079230E" w:rsidP="0079230E">
            <w:pPr>
              <w:jc w:val="center"/>
              <w:rPr>
                <w:rFonts w:ascii="Verdana" w:hAnsi="Verdana"/>
                <w:lang w:val="ru-RU"/>
              </w:rPr>
            </w:pPr>
            <w:r w:rsidRPr="00E577A3">
              <w:rPr>
                <w:rFonts w:ascii="Verdana" w:hAnsi="Verdana"/>
                <w:lang w:val="ru-RU"/>
              </w:rPr>
              <w:t>Техническая инспекция</w:t>
            </w:r>
            <w:r>
              <w:rPr>
                <w:rFonts w:ascii="Verdana" w:hAnsi="Verdana"/>
                <w:lang w:val="ru-RU"/>
              </w:rPr>
              <w:t xml:space="preserve"> УКС ООО «Технопарк»</w:t>
            </w:r>
          </w:p>
          <w:p w:rsidR="0079230E" w:rsidRPr="00E577A3" w:rsidRDefault="0079230E" w:rsidP="0079230E">
            <w:pPr>
              <w:jc w:val="center"/>
              <w:rPr>
                <w:rFonts w:ascii="Verdana" w:hAnsi="Verdana"/>
                <w:lang w:val="ru-RU"/>
              </w:rPr>
            </w:pPr>
          </w:p>
        </w:tc>
      </w:tr>
      <w:tr w:rsidR="00840F32" w:rsidTr="0079230E">
        <w:trPr>
          <w:trHeight w:val="499"/>
        </w:trPr>
        <w:tc>
          <w:tcPr>
            <w:tcW w:w="3539" w:type="dxa"/>
            <w:vAlign w:val="center"/>
          </w:tcPr>
          <w:p w:rsidR="00840F32" w:rsidRDefault="00840F32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</w:p>
          <w:p w:rsidR="00840F32" w:rsidRDefault="00840F32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8-910-058-80-47</w:t>
            </w:r>
          </w:p>
          <w:p w:rsidR="00840F32" w:rsidRPr="00840F32" w:rsidRDefault="00840F32" w:rsidP="0079230E">
            <w:pPr>
              <w:jc w:val="center"/>
              <w:rPr>
                <w:rFonts w:ascii="Verdana" w:hAnsi="Verdana"/>
                <w:b/>
                <w:lang w:val="ru-RU"/>
              </w:rPr>
            </w:pPr>
          </w:p>
          <w:p w:rsidR="00840F32" w:rsidRDefault="00840F32" w:rsidP="0079230E">
            <w:pPr>
              <w:jc w:val="center"/>
              <w:rPr>
                <w:rFonts w:ascii="Verdana" w:hAnsi="Verdana"/>
                <w:b/>
              </w:rPr>
            </w:pPr>
            <w:r w:rsidRPr="00840F32">
              <w:rPr>
                <w:rFonts w:ascii="Verdana" w:hAnsi="Verdana"/>
                <w:b/>
              </w:rPr>
              <w:t>HryaschevSU@gaz.ru</w:t>
            </w:r>
          </w:p>
        </w:tc>
        <w:tc>
          <w:tcPr>
            <w:tcW w:w="6015" w:type="dxa"/>
            <w:vAlign w:val="center"/>
          </w:tcPr>
          <w:p w:rsidR="00840F32" w:rsidRPr="00840F32" w:rsidRDefault="00840F32" w:rsidP="0079230E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Хрящев Сергей Юрьевич – ведущий специалист (вопросы аккредитации</w:t>
            </w:r>
            <w:r w:rsidR="00AA1F1D">
              <w:rPr>
                <w:rFonts w:ascii="Verdana" w:hAnsi="Verdana"/>
                <w:lang w:val="ru-RU"/>
              </w:rPr>
              <w:t xml:space="preserve"> фирм)</w:t>
            </w:r>
          </w:p>
        </w:tc>
      </w:tr>
    </w:tbl>
    <w:p w:rsidR="00E577A3" w:rsidRDefault="00E577A3" w:rsidP="00D37395">
      <w:pPr>
        <w:jc w:val="center"/>
        <w:rPr>
          <w:rFonts w:ascii="Verdana" w:hAnsi="Verdana"/>
          <w:b/>
        </w:rPr>
      </w:pPr>
    </w:p>
    <w:p w:rsidR="00D37395" w:rsidRDefault="00A1177F">
      <w:pPr>
        <w:spacing w:after="0"/>
        <w:jc w:val="both"/>
        <w:divId w:val="1874729761"/>
        <w:rPr>
          <w:rFonts w:ascii="Verdana" w:hAnsi="Verdana"/>
          <w:sz w:val="20"/>
        </w:rPr>
      </w:pPr>
      <w:sdt>
        <w:sdtPr>
          <w:rPr>
            <w:rFonts w:ascii="Verdana" w:hAnsi="Verdana"/>
            <w:lang w:val="en-US"/>
          </w:rPr>
          <w:alias w:val="Content"/>
          <w:tag w:val="Content"/>
          <w:id w:val="-134263486"/>
          <w:placeholder>
            <w:docPart w:val="89EC9A8E41A6486CA353EBDBEDB7C8FD"/>
          </w:placeholder>
          <w:showingPlcHdr/>
        </w:sdtPr>
        <w:sdtEndPr/>
        <w:sdtContent>
          <w:r w:rsidR="00D37395">
            <w:rPr>
              <w:rFonts w:ascii="Verdana" w:hAnsi="Verdana"/>
              <w:color w:val="FFFFFF" w:themeColor="background1"/>
              <w:sz w:val="20"/>
            </w:rPr>
            <w:t>[Содержание]</w:t>
          </w:r>
        </w:sdtContent>
      </w:sdt>
    </w:p>
    <w:sectPr w:rsidR="00D3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E89"/>
    <w:multiLevelType w:val="multilevel"/>
    <w:tmpl w:val="35B4AFE0"/>
    <w:lvl w:ilvl="0">
      <w:start w:val="1"/>
      <w:numFmt w:val="decimal"/>
      <w:lvlText w:val="%1."/>
      <w:lvlJc w:val="left"/>
      <w:pPr>
        <w:ind w:left="9575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9935" w:hanging="720"/>
      </w:pPr>
    </w:lvl>
    <w:lvl w:ilvl="2">
      <w:start w:val="1"/>
      <w:numFmt w:val="decimal"/>
      <w:isLgl/>
      <w:lvlText w:val="%1.%2.%3."/>
      <w:lvlJc w:val="left"/>
      <w:pPr>
        <w:ind w:left="9935" w:hanging="720"/>
      </w:pPr>
    </w:lvl>
    <w:lvl w:ilvl="3">
      <w:start w:val="1"/>
      <w:numFmt w:val="decimal"/>
      <w:isLgl/>
      <w:lvlText w:val="%1.%2.%3.%4."/>
      <w:lvlJc w:val="left"/>
      <w:pPr>
        <w:ind w:left="10295" w:hanging="1080"/>
      </w:pPr>
    </w:lvl>
    <w:lvl w:ilvl="4">
      <w:start w:val="1"/>
      <w:numFmt w:val="decimal"/>
      <w:isLgl/>
      <w:lvlText w:val="%1.%2.%3.%4.%5."/>
      <w:lvlJc w:val="left"/>
      <w:pPr>
        <w:ind w:left="10655" w:hanging="1440"/>
      </w:pPr>
    </w:lvl>
    <w:lvl w:ilvl="5">
      <w:start w:val="1"/>
      <w:numFmt w:val="decimal"/>
      <w:isLgl/>
      <w:lvlText w:val="%1.%2.%3.%4.%5.%6."/>
      <w:lvlJc w:val="left"/>
      <w:pPr>
        <w:ind w:left="10655" w:hanging="1440"/>
      </w:pPr>
    </w:lvl>
    <w:lvl w:ilvl="6">
      <w:start w:val="1"/>
      <w:numFmt w:val="decimal"/>
      <w:isLgl/>
      <w:lvlText w:val="%1.%2.%3.%4.%5.%6.%7."/>
      <w:lvlJc w:val="left"/>
      <w:pPr>
        <w:ind w:left="11015" w:hanging="1800"/>
      </w:pPr>
    </w:lvl>
    <w:lvl w:ilvl="7">
      <w:start w:val="1"/>
      <w:numFmt w:val="decimal"/>
      <w:isLgl/>
      <w:lvlText w:val="%1.%2.%3.%4.%5.%6.%7.%8."/>
      <w:lvlJc w:val="left"/>
      <w:pPr>
        <w:ind w:left="11375" w:hanging="2160"/>
      </w:p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BE"/>
    <w:rsid w:val="00041CDA"/>
    <w:rsid w:val="00106DBE"/>
    <w:rsid w:val="00520061"/>
    <w:rsid w:val="00745472"/>
    <w:rsid w:val="0079230E"/>
    <w:rsid w:val="00840F32"/>
    <w:rsid w:val="00A1177F"/>
    <w:rsid w:val="00AA1F1D"/>
    <w:rsid w:val="00AB3274"/>
    <w:rsid w:val="00CF6DF1"/>
    <w:rsid w:val="00D37395"/>
    <w:rsid w:val="00E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7B46"/>
  <w15:chartTrackingRefBased/>
  <w15:docId w15:val="{B9948CD6-1E98-406F-99EF-60B7AF0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395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D37395"/>
    <w:pPr>
      <w:tabs>
        <w:tab w:val="center" w:pos="4677"/>
        <w:tab w:val="right" w:pos="9355"/>
      </w:tabs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37395"/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39"/>
    <w:rsid w:val="00D3739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EC9A8E41A6486CA353EBDBEDB7C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7402D-FF76-4C69-9714-BC481F342212}"/>
      </w:docPartPr>
      <w:docPartBody>
        <w:p w:rsidR="00092779" w:rsidRDefault="00D40371" w:rsidP="00D40371">
          <w:pPr>
            <w:pStyle w:val="89EC9A8E41A6486CA353EBDBEDB7C8FD"/>
          </w:pPr>
          <w:r>
            <w:rPr>
              <w:rFonts w:ascii="Verdana" w:hAnsi="Verdana"/>
              <w:color w:val="FFFFFF" w:themeColor="background1"/>
              <w:sz w:val="20"/>
            </w:rPr>
            <w:t>[Содержание]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71"/>
    <w:rsid w:val="00092779"/>
    <w:rsid w:val="001C7D7A"/>
    <w:rsid w:val="004E3FF0"/>
    <w:rsid w:val="009A075F"/>
    <w:rsid w:val="00A00B4C"/>
    <w:rsid w:val="00C15DDD"/>
    <w:rsid w:val="00D4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42FDC670C94EFCBC94D7D784501114">
    <w:name w:val="6642FDC670C94EFCBC94D7D784501114"/>
    <w:rsid w:val="00D40371"/>
  </w:style>
  <w:style w:type="paragraph" w:customStyle="1" w:styleId="8B622D1FA63D4EAF8DF20242D0A5DED9">
    <w:name w:val="8B622D1FA63D4EAF8DF20242D0A5DED9"/>
    <w:rsid w:val="00D40371"/>
  </w:style>
  <w:style w:type="paragraph" w:customStyle="1" w:styleId="1F36C7F867AD4028A0A3BFCEB8A0D17E">
    <w:name w:val="1F36C7F867AD4028A0A3BFCEB8A0D17E"/>
    <w:rsid w:val="00D40371"/>
  </w:style>
  <w:style w:type="paragraph" w:customStyle="1" w:styleId="326022A2A6FD4045B6A4202D577AAC0A">
    <w:name w:val="326022A2A6FD4045B6A4202D577AAC0A"/>
    <w:rsid w:val="00D40371"/>
  </w:style>
  <w:style w:type="paragraph" w:customStyle="1" w:styleId="74FCB386F1C247CC90A7FB502BD98526">
    <w:name w:val="74FCB386F1C247CC90A7FB502BD98526"/>
    <w:rsid w:val="00D40371"/>
  </w:style>
  <w:style w:type="paragraph" w:customStyle="1" w:styleId="C49635604F4A4219B989DF6A9CD4C296">
    <w:name w:val="C49635604F4A4219B989DF6A9CD4C296"/>
    <w:rsid w:val="00D40371"/>
  </w:style>
  <w:style w:type="paragraph" w:customStyle="1" w:styleId="4AF1CE76FAF34E989A469ACEF1BADFB1">
    <w:name w:val="4AF1CE76FAF34E989A469ACEF1BADFB1"/>
    <w:rsid w:val="00D40371"/>
  </w:style>
  <w:style w:type="character" w:styleId="a3">
    <w:name w:val="Placeholder Text"/>
    <w:basedOn w:val="a0"/>
    <w:uiPriority w:val="99"/>
    <w:semiHidden/>
    <w:rsid w:val="00D40371"/>
  </w:style>
  <w:style w:type="paragraph" w:customStyle="1" w:styleId="79F948A3DE764AFCBF938AEC80C5B219">
    <w:name w:val="79F948A3DE764AFCBF938AEC80C5B219"/>
    <w:rsid w:val="00D40371"/>
  </w:style>
  <w:style w:type="paragraph" w:customStyle="1" w:styleId="EB60F26716694A888971166BF802810A">
    <w:name w:val="EB60F26716694A888971166BF802810A"/>
    <w:rsid w:val="00D40371"/>
  </w:style>
  <w:style w:type="paragraph" w:customStyle="1" w:styleId="4A35C14D8BAC4F11BC9BCD83D06B7209">
    <w:name w:val="4A35C14D8BAC4F11BC9BCD83D06B7209"/>
    <w:rsid w:val="00D40371"/>
  </w:style>
  <w:style w:type="paragraph" w:customStyle="1" w:styleId="981DA3252A5043C3B684E2296AD5FE2F">
    <w:name w:val="981DA3252A5043C3B684E2296AD5FE2F"/>
    <w:rsid w:val="00D40371"/>
  </w:style>
  <w:style w:type="paragraph" w:customStyle="1" w:styleId="FD7C6D89103746DA83B3ECE54834FA08">
    <w:name w:val="FD7C6D89103746DA83B3ECE54834FA08"/>
    <w:rsid w:val="00D40371"/>
  </w:style>
  <w:style w:type="paragraph" w:customStyle="1" w:styleId="89EC9A8E41A6486CA353EBDBEDB7C8FD">
    <w:name w:val="89EC9A8E41A6486CA353EBDBEDB7C8FD"/>
    <w:rsid w:val="00D40371"/>
  </w:style>
  <w:style w:type="paragraph" w:customStyle="1" w:styleId="FDF5E3B6BFA54C63823976DB8D1AF331">
    <w:name w:val="FDF5E3B6BFA54C63823976DB8D1AF331"/>
    <w:rsid w:val="00D40371"/>
  </w:style>
  <w:style w:type="paragraph" w:customStyle="1" w:styleId="79E9402FA4F0419795A299D86D36D81A">
    <w:name w:val="79E9402FA4F0419795A299D86D36D81A"/>
    <w:rsid w:val="00D40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Людмила Николаевна</dc:creator>
  <cp:keywords/>
  <dc:description/>
  <cp:lastModifiedBy>Шилкина Людмила Николаевна</cp:lastModifiedBy>
  <cp:revision>4</cp:revision>
  <dcterms:created xsi:type="dcterms:W3CDTF">2023-02-09T12:07:00Z</dcterms:created>
  <dcterms:modified xsi:type="dcterms:W3CDTF">2023-02-09T12:23:00Z</dcterms:modified>
</cp:coreProperties>
</file>